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83787" w14:textId="31AD647A" w:rsidR="00AA47CB" w:rsidRDefault="00AA47CB" w:rsidP="00AA47CB">
      <w:pPr>
        <w:jc w:val="center"/>
        <w:rPr>
          <w:rFonts w:ascii="Times New Roman" w:hAnsi="Times New Roman" w:cs="Times New Roman"/>
          <w:b/>
          <w:bCs/>
        </w:rPr>
      </w:pPr>
      <w:r w:rsidRPr="00AA47CB">
        <w:rPr>
          <w:rFonts w:ascii="Times New Roman" w:hAnsi="Times New Roman" w:cs="Times New Roman"/>
          <w:b/>
          <w:bCs/>
        </w:rPr>
        <w:t>REGULAMIN SKLEPU CHARYTATYWNEGO</w:t>
      </w:r>
    </w:p>
    <w:p w14:paraId="334381A1" w14:textId="77777777" w:rsidR="00AA47CB" w:rsidRPr="00AA47CB" w:rsidRDefault="00AA47CB" w:rsidP="00AA47CB">
      <w:pPr>
        <w:jc w:val="center"/>
        <w:rPr>
          <w:rFonts w:ascii="Times New Roman" w:hAnsi="Times New Roman" w:cs="Times New Roman"/>
          <w:b/>
          <w:bCs/>
        </w:rPr>
      </w:pPr>
    </w:p>
    <w:p w14:paraId="64270A09" w14:textId="77777777" w:rsidR="00AA47CB" w:rsidRPr="00AA47CB" w:rsidRDefault="00AA47CB" w:rsidP="00AA47CB">
      <w:pPr>
        <w:jc w:val="both"/>
        <w:rPr>
          <w:rFonts w:ascii="Times New Roman" w:hAnsi="Times New Roman" w:cs="Times New Roman"/>
        </w:rPr>
      </w:pPr>
      <w:r w:rsidRPr="00AA47CB">
        <w:rPr>
          <w:rFonts w:ascii="Times New Roman" w:hAnsi="Times New Roman" w:cs="Times New Roman"/>
        </w:rPr>
        <w:t xml:space="preserve"> Regulamin</w:t>
      </w:r>
    </w:p>
    <w:p w14:paraId="48B8ECDC" w14:textId="77777777" w:rsidR="00AA47CB" w:rsidRPr="00AA47CB" w:rsidRDefault="00AA47CB" w:rsidP="00AA47CB">
      <w:pPr>
        <w:jc w:val="both"/>
        <w:rPr>
          <w:rFonts w:ascii="Times New Roman" w:hAnsi="Times New Roman" w:cs="Times New Roman"/>
        </w:rPr>
      </w:pPr>
    </w:p>
    <w:p w14:paraId="79639BD8" w14:textId="77777777" w:rsidR="00AA47CB" w:rsidRPr="00AA47CB" w:rsidRDefault="00AA47CB" w:rsidP="00AA47CB">
      <w:pPr>
        <w:jc w:val="both"/>
        <w:rPr>
          <w:rFonts w:ascii="Times New Roman" w:hAnsi="Times New Roman" w:cs="Times New Roman"/>
        </w:rPr>
      </w:pPr>
      <w:r w:rsidRPr="00AA47CB">
        <w:rPr>
          <w:rFonts w:ascii="Times New Roman" w:hAnsi="Times New Roman" w:cs="Times New Roman"/>
        </w:rPr>
        <w:t>Internetowego Sklepu Charytatywnego</w:t>
      </w:r>
    </w:p>
    <w:p w14:paraId="7D5EAB32" w14:textId="77777777" w:rsidR="00AA47CB" w:rsidRPr="00AA47CB" w:rsidRDefault="00AA47CB" w:rsidP="00AA47CB">
      <w:pPr>
        <w:jc w:val="both"/>
        <w:rPr>
          <w:rFonts w:ascii="Times New Roman" w:hAnsi="Times New Roman" w:cs="Times New Roman"/>
        </w:rPr>
      </w:pPr>
    </w:p>
    <w:p w14:paraId="33DA9593" w14:textId="2C07AD8F" w:rsidR="00AA47CB" w:rsidRPr="00AA47CB" w:rsidRDefault="00AA47CB" w:rsidP="00AA47CB">
      <w:pPr>
        <w:jc w:val="both"/>
        <w:rPr>
          <w:rFonts w:ascii="Times New Roman" w:hAnsi="Times New Roman" w:cs="Times New Roman"/>
        </w:rPr>
      </w:pPr>
      <w:r w:rsidRPr="00AA47CB">
        <w:rPr>
          <w:rFonts w:ascii="Times New Roman" w:hAnsi="Times New Roman" w:cs="Times New Roman"/>
        </w:rPr>
        <w:t>Fundacji</w:t>
      </w:r>
      <w:r>
        <w:rPr>
          <w:rFonts w:ascii="Times New Roman" w:hAnsi="Times New Roman" w:cs="Times New Roman"/>
        </w:rPr>
        <w:t xml:space="preserve"> MADAME</w:t>
      </w:r>
    </w:p>
    <w:p w14:paraId="63A8FE58" w14:textId="77777777" w:rsidR="00AA47CB" w:rsidRPr="00AA47CB" w:rsidRDefault="00AA47CB" w:rsidP="00AA47CB">
      <w:pPr>
        <w:jc w:val="both"/>
        <w:rPr>
          <w:rFonts w:ascii="Times New Roman" w:hAnsi="Times New Roman" w:cs="Times New Roman"/>
        </w:rPr>
      </w:pPr>
    </w:p>
    <w:p w14:paraId="65325CEB" w14:textId="77777777" w:rsidR="00AA47CB" w:rsidRPr="00AA47CB" w:rsidRDefault="00AA47CB" w:rsidP="00AA47CB">
      <w:pPr>
        <w:jc w:val="both"/>
        <w:rPr>
          <w:rFonts w:ascii="Times New Roman" w:hAnsi="Times New Roman" w:cs="Times New Roman"/>
        </w:rPr>
      </w:pPr>
      <w:r w:rsidRPr="00AA47CB">
        <w:rPr>
          <w:rFonts w:ascii="Times New Roman" w:hAnsi="Times New Roman" w:cs="Times New Roman"/>
        </w:rPr>
        <w:t xml:space="preserve"> </w:t>
      </w:r>
    </w:p>
    <w:p w14:paraId="5823933D" w14:textId="77777777" w:rsidR="00AA47CB" w:rsidRPr="00AA47CB" w:rsidRDefault="00AA47CB" w:rsidP="00AA47CB">
      <w:pPr>
        <w:jc w:val="both"/>
        <w:rPr>
          <w:rFonts w:ascii="Times New Roman" w:hAnsi="Times New Roman" w:cs="Times New Roman"/>
        </w:rPr>
      </w:pPr>
    </w:p>
    <w:p w14:paraId="67D46C44" w14:textId="5E048072" w:rsidR="00AA47CB" w:rsidRPr="00AA47CB" w:rsidRDefault="00AA47CB" w:rsidP="00AA47CB">
      <w:pPr>
        <w:jc w:val="both"/>
        <w:rPr>
          <w:rFonts w:ascii="Times New Roman" w:hAnsi="Times New Roman" w:cs="Times New Roman"/>
        </w:rPr>
      </w:pPr>
      <w:r w:rsidRPr="00AA47CB">
        <w:rPr>
          <w:rFonts w:ascii="Times New Roman" w:hAnsi="Times New Roman" w:cs="Times New Roman"/>
        </w:rPr>
        <w:t xml:space="preserve">Mamy zaszczyt powitać wszystkich odwiedzających nasz sklep. Informujemy, że wszystkie środki pozyskane ze sprzedaży prezentowanych przedmiotów są przekazywane na cele statutowe Fundacji </w:t>
      </w:r>
      <w:r>
        <w:rPr>
          <w:rFonts w:ascii="Times New Roman" w:hAnsi="Times New Roman" w:cs="Times New Roman"/>
        </w:rPr>
        <w:t>MADAME</w:t>
      </w:r>
      <w:r w:rsidRPr="00AA47CB">
        <w:rPr>
          <w:rFonts w:ascii="Times New Roman" w:hAnsi="Times New Roman" w:cs="Times New Roman"/>
        </w:rPr>
        <w:t xml:space="preserve"> zgodnie z zapisami Statutu Fundacji.</w:t>
      </w:r>
    </w:p>
    <w:p w14:paraId="5B4A5620" w14:textId="77777777" w:rsidR="00AA47CB" w:rsidRPr="00AA47CB" w:rsidRDefault="00AA47CB" w:rsidP="00AA47CB">
      <w:pPr>
        <w:jc w:val="both"/>
        <w:rPr>
          <w:rFonts w:ascii="Times New Roman" w:hAnsi="Times New Roman" w:cs="Times New Roman"/>
        </w:rPr>
      </w:pPr>
    </w:p>
    <w:p w14:paraId="4DD6F945" w14:textId="77777777" w:rsidR="00AA47CB" w:rsidRPr="00AA47CB" w:rsidRDefault="00AA47CB" w:rsidP="00AA47CB">
      <w:pPr>
        <w:jc w:val="both"/>
        <w:rPr>
          <w:rFonts w:ascii="Times New Roman" w:hAnsi="Times New Roman" w:cs="Times New Roman"/>
        </w:rPr>
      </w:pPr>
    </w:p>
    <w:p w14:paraId="4B259845" w14:textId="77777777" w:rsidR="00AA47CB" w:rsidRPr="00AA47CB" w:rsidRDefault="00AA47CB" w:rsidP="00AA47CB">
      <w:pPr>
        <w:jc w:val="both"/>
        <w:rPr>
          <w:rFonts w:ascii="Times New Roman" w:hAnsi="Times New Roman" w:cs="Times New Roman"/>
        </w:rPr>
      </w:pPr>
    </w:p>
    <w:p w14:paraId="7C4F5E7D" w14:textId="77777777" w:rsidR="00AA47CB" w:rsidRPr="00AA47CB" w:rsidRDefault="00AA47CB" w:rsidP="00AA47CB">
      <w:pPr>
        <w:jc w:val="both"/>
        <w:rPr>
          <w:rFonts w:ascii="Times New Roman" w:hAnsi="Times New Roman" w:cs="Times New Roman"/>
        </w:rPr>
      </w:pPr>
      <w:r w:rsidRPr="00AA47CB">
        <w:rPr>
          <w:rFonts w:ascii="Times New Roman" w:hAnsi="Times New Roman" w:cs="Times New Roman"/>
        </w:rPr>
        <w:t>Rozdział I – Pojęcia użyte w Regulaminie</w:t>
      </w:r>
    </w:p>
    <w:p w14:paraId="0BE8CFEF" w14:textId="77777777" w:rsidR="00AA47CB" w:rsidRPr="00AA47CB" w:rsidRDefault="00AA47CB" w:rsidP="00AA47CB">
      <w:pPr>
        <w:jc w:val="center"/>
        <w:rPr>
          <w:rFonts w:ascii="Times New Roman" w:hAnsi="Times New Roman" w:cs="Times New Roman"/>
        </w:rPr>
      </w:pPr>
      <w:r w:rsidRPr="00AA47CB">
        <w:rPr>
          <w:rFonts w:ascii="Times New Roman" w:hAnsi="Times New Roman" w:cs="Times New Roman"/>
        </w:rPr>
        <w:t>§1</w:t>
      </w:r>
    </w:p>
    <w:p w14:paraId="7D7DB44D" w14:textId="77777777" w:rsidR="00AA47CB" w:rsidRPr="00AA47CB" w:rsidRDefault="00AA47CB" w:rsidP="00AA47CB">
      <w:pPr>
        <w:jc w:val="both"/>
        <w:rPr>
          <w:rFonts w:ascii="Times New Roman" w:hAnsi="Times New Roman" w:cs="Times New Roman"/>
        </w:rPr>
      </w:pPr>
    </w:p>
    <w:p w14:paraId="5A7ADBD1" w14:textId="474617E9" w:rsidR="00AA47CB" w:rsidRPr="00AA47CB" w:rsidRDefault="00AA47CB" w:rsidP="00AA47CB">
      <w:pPr>
        <w:jc w:val="both"/>
        <w:rPr>
          <w:rFonts w:ascii="Times New Roman" w:hAnsi="Times New Roman" w:cs="Times New Roman"/>
        </w:rPr>
      </w:pPr>
      <w:r w:rsidRPr="00AA47CB">
        <w:rPr>
          <w:rFonts w:ascii="Times New Roman" w:hAnsi="Times New Roman" w:cs="Times New Roman"/>
        </w:rPr>
        <w:t xml:space="preserve">Sprzedający – Fundacja </w:t>
      </w:r>
      <w:r>
        <w:rPr>
          <w:rFonts w:ascii="Times New Roman" w:hAnsi="Times New Roman" w:cs="Times New Roman"/>
        </w:rPr>
        <w:t xml:space="preserve">MADAME, </w:t>
      </w:r>
      <w:r w:rsidRPr="00AA47CB">
        <w:rPr>
          <w:rFonts w:ascii="Times New Roman" w:hAnsi="Times New Roman" w:cs="Times New Roman"/>
        </w:rPr>
        <w:t>KRS</w:t>
      </w:r>
      <w:r>
        <w:rPr>
          <w:rFonts w:ascii="Times New Roman" w:hAnsi="Times New Roman" w:cs="Times New Roman"/>
        </w:rPr>
        <w:t xml:space="preserve"> </w:t>
      </w:r>
      <w:r w:rsidRPr="00AA47CB">
        <w:rPr>
          <w:rFonts w:ascii="Times New Roman" w:hAnsi="Times New Roman" w:cs="Times New Roman"/>
        </w:rPr>
        <w:t>0000858960</w:t>
      </w:r>
      <w:r>
        <w:rPr>
          <w:rFonts w:ascii="Times New Roman" w:hAnsi="Times New Roman" w:cs="Times New Roman"/>
        </w:rPr>
        <w:t xml:space="preserve">, </w:t>
      </w:r>
      <w:r w:rsidRPr="00AA47CB">
        <w:rPr>
          <w:rFonts w:ascii="Times New Roman" w:hAnsi="Times New Roman" w:cs="Times New Roman"/>
        </w:rPr>
        <w:t>NIP</w:t>
      </w:r>
      <w:proofErr w:type="gramStart"/>
      <w:r w:rsidRPr="00AA47CB">
        <w:rPr>
          <w:rFonts w:ascii="Times New Roman" w:hAnsi="Times New Roman" w:cs="Times New Roman"/>
        </w:rPr>
        <w:t>5272935954</w:t>
      </w:r>
      <w:r>
        <w:rPr>
          <w:rFonts w:ascii="Times New Roman" w:hAnsi="Times New Roman" w:cs="Times New Roman"/>
        </w:rPr>
        <w:t>,</w:t>
      </w:r>
      <w:r w:rsidRPr="00AA47CB">
        <w:rPr>
          <w:rFonts w:ascii="Times New Roman" w:hAnsi="Times New Roman" w:cs="Times New Roman"/>
        </w:rPr>
        <w:t>REGON</w:t>
      </w:r>
      <w:proofErr w:type="gramEnd"/>
      <w:r>
        <w:rPr>
          <w:rFonts w:ascii="Times New Roman" w:hAnsi="Times New Roman" w:cs="Times New Roman"/>
        </w:rPr>
        <w:t xml:space="preserve"> </w:t>
      </w:r>
      <w:r w:rsidRPr="00AA47CB">
        <w:rPr>
          <w:rFonts w:ascii="Times New Roman" w:hAnsi="Times New Roman" w:cs="Times New Roman"/>
        </w:rPr>
        <w:t>386988512</w:t>
      </w:r>
      <w:r>
        <w:rPr>
          <w:rFonts w:ascii="Times New Roman" w:hAnsi="Times New Roman" w:cs="Times New Roman"/>
        </w:rPr>
        <w:t xml:space="preserve"> z siedzibą w Warszawie.</w:t>
      </w:r>
    </w:p>
    <w:p w14:paraId="364FC5DB" w14:textId="77777777" w:rsidR="00AA47CB" w:rsidRPr="00AA47CB" w:rsidRDefault="00AA47CB" w:rsidP="00AA47CB">
      <w:pPr>
        <w:jc w:val="both"/>
        <w:rPr>
          <w:rFonts w:ascii="Times New Roman" w:hAnsi="Times New Roman" w:cs="Times New Roman"/>
        </w:rPr>
      </w:pPr>
    </w:p>
    <w:p w14:paraId="2D662FBC" w14:textId="77777777" w:rsidR="00AA47CB" w:rsidRPr="00AA47CB" w:rsidRDefault="00AA47CB" w:rsidP="00AA47CB">
      <w:pPr>
        <w:jc w:val="both"/>
        <w:rPr>
          <w:rFonts w:ascii="Times New Roman" w:hAnsi="Times New Roman" w:cs="Times New Roman"/>
        </w:rPr>
      </w:pPr>
      <w:r w:rsidRPr="00AA47CB">
        <w:rPr>
          <w:rFonts w:ascii="Times New Roman" w:hAnsi="Times New Roman" w:cs="Times New Roman"/>
        </w:rPr>
        <w:t>Nabywca (Kupujący) – osoba fizyczna lub prawna nabywająca przedmioty oferowane przez Fundację Zbieramy Razem.</w:t>
      </w:r>
    </w:p>
    <w:p w14:paraId="44421C95" w14:textId="77777777" w:rsidR="00AA47CB" w:rsidRPr="00AA47CB" w:rsidRDefault="00AA47CB" w:rsidP="00AA47CB">
      <w:pPr>
        <w:jc w:val="both"/>
        <w:rPr>
          <w:rFonts w:ascii="Times New Roman" w:hAnsi="Times New Roman" w:cs="Times New Roman"/>
        </w:rPr>
      </w:pPr>
    </w:p>
    <w:p w14:paraId="374F5F70" w14:textId="7331A3FA" w:rsidR="00AA47CB" w:rsidRPr="00AA47CB" w:rsidRDefault="00AA47CB" w:rsidP="00AA47CB">
      <w:pPr>
        <w:jc w:val="both"/>
        <w:rPr>
          <w:rFonts w:ascii="Times New Roman" w:hAnsi="Times New Roman" w:cs="Times New Roman"/>
        </w:rPr>
      </w:pPr>
      <w:r w:rsidRPr="00AA47CB">
        <w:rPr>
          <w:rFonts w:ascii="Times New Roman" w:hAnsi="Times New Roman" w:cs="Times New Roman"/>
        </w:rPr>
        <w:t xml:space="preserve">Przedmiot – rzecz nowa lub używana, pochodząca od producenta, dystrybutora lub darczyńcy, przeznaczona na sprzedaż w Internetowym Sklepie Charytatywnym Fundacji </w:t>
      </w:r>
      <w:r>
        <w:rPr>
          <w:rFonts w:ascii="Times New Roman" w:hAnsi="Times New Roman" w:cs="Times New Roman"/>
        </w:rPr>
        <w:t>MADAME</w:t>
      </w:r>
      <w:r w:rsidRPr="00AA47CB">
        <w:rPr>
          <w:rFonts w:ascii="Times New Roman" w:hAnsi="Times New Roman" w:cs="Times New Roman"/>
        </w:rPr>
        <w:t>. Fundacja pozyskuje końcówki produkcji, przedmioty powystawowe, pogwarancyjne lub rzeczy przekazane przez darczyńców. Każdy przedmiot jest dokładnie opisany, w tym w zakresie ewentualnych wad lub braków.</w:t>
      </w:r>
    </w:p>
    <w:p w14:paraId="7B0D2752" w14:textId="77777777" w:rsidR="00AA47CB" w:rsidRPr="00AA47CB" w:rsidRDefault="00AA47CB" w:rsidP="00AA47CB">
      <w:pPr>
        <w:jc w:val="both"/>
        <w:rPr>
          <w:rFonts w:ascii="Times New Roman" w:hAnsi="Times New Roman" w:cs="Times New Roman"/>
        </w:rPr>
      </w:pPr>
    </w:p>
    <w:p w14:paraId="42AA7A9C" w14:textId="77777777" w:rsidR="00AA47CB" w:rsidRPr="00AA47CB" w:rsidRDefault="00AA47CB" w:rsidP="00AA47CB">
      <w:pPr>
        <w:jc w:val="both"/>
        <w:rPr>
          <w:rFonts w:ascii="Times New Roman" w:hAnsi="Times New Roman" w:cs="Times New Roman"/>
        </w:rPr>
      </w:pPr>
      <w:r w:rsidRPr="00AA47CB">
        <w:rPr>
          <w:rFonts w:ascii="Times New Roman" w:hAnsi="Times New Roman" w:cs="Times New Roman"/>
        </w:rPr>
        <w:lastRenderedPageBreak/>
        <w:t>Zamówienie – oświadczenie woli Kupującego zmierzające do zawarcia umowy sprzedaży, składane poprzez wypełnienie internetowego formularza zamówienia lub inną formę komunikacji umożliwiającą jednoznaczne określenie przedmiotu transakcji.</w:t>
      </w:r>
    </w:p>
    <w:p w14:paraId="212E9C66" w14:textId="77777777" w:rsidR="00AA47CB" w:rsidRPr="00AA47CB" w:rsidRDefault="00AA47CB" w:rsidP="00AA47CB">
      <w:pPr>
        <w:jc w:val="both"/>
        <w:rPr>
          <w:rFonts w:ascii="Times New Roman" w:hAnsi="Times New Roman" w:cs="Times New Roman"/>
        </w:rPr>
      </w:pPr>
    </w:p>
    <w:p w14:paraId="1432B3D9" w14:textId="77777777" w:rsidR="00AA47CB" w:rsidRPr="00AA47CB" w:rsidRDefault="00AA47CB" w:rsidP="00AA47CB">
      <w:pPr>
        <w:jc w:val="both"/>
        <w:rPr>
          <w:rFonts w:ascii="Times New Roman" w:hAnsi="Times New Roman" w:cs="Times New Roman"/>
        </w:rPr>
      </w:pPr>
      <w:r w:rsidRPr="00AA47CB">
        <w:rPr>
          <w:rFonts w:ascii="Times New Roman" w:hAnsi="Times New Roman" w:cs="Times New Roman"/>
        </w:rPr>
        <w:t>Rozdział II – Złożenie zamówienia</w:t>
      </w:r>
    </w:p>
    <w:p w14:paraId="782A478C" w14:textId="77777777" w:rsidR="00AA47CB" w:rsidRPr="00AA47CB" w:rsidRDefault="00AA47CB" w:rsidP="00AA47CB">
      <w:pPr>
        <w:jc w:val="center"/>
        <w:rPr>
          <w:rFonts w:ascii="Times New Roman" w:hAnsi="Times New Roman" w:cs="Times New Roman"/>
        </w:rPr>
      </w:pPr>
      <w:r w:rsidRPr="00AA47CB">
        <w:rPr>
          <w:rFonts w:ascii="Times New Roman" w:hAnsi="Times New Roman" w:cs="Times New Roman"/>
        </w:rPr>
        <w:t>§2</w:t>
      </w:r>
    </w:p>
    <w:p w14:paraId="0907BD26" w14:textId="77777777" w:rsidR="00AA47CB" w:rsidRPr="00AA47CB" w:rsidRDefault="00AA47CB" w:rsidP="00AA47CB">
      <w:pPr>
        <w:jc w:val="both"/>
        <w:rPr>
          <w:rFonts w:ascii="Times New Roman" w:hAnsi="Times New Roman" w:cs="Times New Roman"/>
        </w:rPr>
      </w:pPr>
    </w:p>
    <w:p w14:paraId="08F014E1" w14:textId="77777777" w:rsidR="00AA47CB" w:rsidRPr="00AA47CB" w:rsidRDefault="00AA47CB" w:rsidP="00AA47CB">
      <w:pPr>
        <w:jc w:val="both"/>
        <w:rPr>
          <w:rFonts w:ascii="Times New Roman" w:hAnsi="Times New Roman" w:cs="Times New Roman"/>
        </w:rPr>
      </w:pPr>
      <w:r w:rsidRPr="00AA47CB">
        <w:rPr>
          <w:rFonts w:ascii="Times New Roman" w:hAnsi="Times New Roman" w:cs="Times New Roman"/>
        </w:rPr>
        <w:t>Złożenie zamówienia jest możliwe całodobowo, również w dni ustawowo wolne.</w:t>
      </w:r>
    </w:p>
    <w:p w14:paraId="7D5DA672" w14:textId="77777777" w:rsidR="00AA47CB" w:rsidRPr="00AA47CB" w:rsidRDefault="00AA47CB" w:rsidP="00AA47CB">
      <w:pPr>
        <w:jc w:val="both"/>
        <w:rPr>
          <w:rFonts w:ascii="Times New Roman" w:hAnsi="Times New Roman" w:cs="Times New Roman"/>
        </w:rPr>
      </w:pPr>
    </w:p>
    <w:p w14:paraId="0CC751C9" w14:textId="77777777" w:rsidR="00AA47CB" w:rsidRPr="00AA47CB" w:rsidRDefault="00AA47CB" w:rsidP="00AA47CB">
      <w:pPr>
        <w:jc w:val="both"/>
        <w:rPr>
          <w:rFonts w:ascii="Times New Roman" w:hAnsi="Times New Roman" w:cs="Times New Roman"/>
        </w:rPr>
      </w:pPr>
      <w:r w:rsidRPr="00AA47CB">
        <w:rPr>
          <w:rFonts w:ascii="Times New Roman" w:hAnsi="Times New Roman" w:cs="Times New Roman"/>
        </w:rPr>
        <w:t>Zawarcie umowy sprzedaży następuje po wypełnieniu formularza zamówienia i dokonaniu zapłaty.</w:t>
      </w:r>
    </w:p>
    <w:p w14:paraId="559954EC" w14:textId="77777777" w:rsidR="00AA47CB" w:rsidRPr="00AA47CB" w:rsidRDefault="00AA47CB" w:rsidP="00AA47CB">
      <w:pPr>
        <w:jc w:val="both"/>
        <w:rPr>
          <w:rFonts w:ascii="Times New Roman" w:hAnsi="Times New Roman" w:cs="Times New Roman"/>
        </w:rPr>
      </w:pPr>
    </w:p>
    <w:p w14:paraId="765BD7D2" w14:textId="77777777" w:rsidR="00AA47CB" w:rsidRPr="00AA47CB" w:rsidRDefault="00AA47CB" w:rsidP="00AA47CB">
      <w:pPr>
        <w:jc w:val="both"/>
        <w:rPr>
          <w:rFonts w:ascii="Times New Roman" w:hAnsi="Times New Roman" w:cs="Times New Roman"/>
        </w:rPr>
      </w:pPr>
      <w:r w:rsidRPr="00AA47CB">
        <w:rPr>
          <w:rFonts w:ascii="Times New Roman" w:hAnsi="Times New Roman" w:cs="Times New Roman"/>
        </w:rPr>
        <w:t>Kupujący określa sposób dostawy, wybierając jedną z dostępnych opcji.</w:t>
      </w:r>
    </w:p>
    <w:p w14:paraId="3C737752" w14:textId="77777777" w:rsidR="00AA47CB" w:rsidRPr="00AA47CB" w:rsidRDefault="00AA47CB" w:rsidP="00AA47CB">
      <w:pPr>
        <w:jc w:val="both"/>
        <w:rPr>
          <w:rFonts w:ascii="Times New Roman" w:hAnsi="Times New Roman" w:cs="Times New Roman"/>
        </w:rPr>
      </w:pPr>
    </w:p>
    <w:p w14:paraId="34B54B26" w14:textId="77777777" w:rsidR="00AA47CB" w:rsidRPr="00AA47CB" w:rsidRDefault="00AA47CB" w:rsidP="00AA47CB">
      <w:pPr>
        <w:jc w:val="both"/>
        <w:rPr>
          <w:rFonts w:ascii="Times New Roman" w:hAnsi="Times New Roman" w:cs="Times New Roman"/>
        </w:rPr>
      </w:pPr>
      <w:r w:rsidRPr="00AA47CB">
        <w:rPr>
          <w:rFonts w:ascii="Times New Roman" w:hAnsi="Times New Roman" w:cs="Times New Roman"/>
        </w:rPr>
        <w:t>Płatność odbywa się przelewem tradycyjnym lub elektronicznym.</w:t>
      </w:r>
    </w:p>
    <w:p w14:paraId="2A10B9C9" w14:textId="77777777" w:rsidR="00AA47CB" w:rsidRPr="00AA47CB" w:rsidRDefault="00AA47CB" w:rsidP="00AA47CB">
      <w:pPr>
        <w:jc w:val="both"/>
        <w:rPr>
          <w:rFonts w:ascii="Times New Roman" w:hAnsi="Times New Roman" w:cs="Times New Roman"/>
        </w:rPr>
      </w:pPr>
    </w:p>
    <w:p w14:paraId="5EB42AB6" w14:textId="77777777" w:rsidR="00AA47CB" w:rsidRPr="00AA47CB" w:rsidRDefault="00AA47CB" w:rsidP="00AA47CB">
      <w:pPr>
        <w:jc w:val="both"/>
        <w:rPr>
          <w:rFonts w:ascii="Times New Roman" w:hAnsi="Times New Roman" w:cs="Times New Roman"/>
        </w:rPr>
      </w:pPr>
      <w:r w:rsidRPr="00AA47CB">
        <w:rPr>
          <w:rFonts w:ascii="Times New Roman" w:hAnsi="Times New Roman" w:cs="Times New Roman"/>
        </w:rPr>
        <w:t>Koszt dostawy jest doliczany do wartości przedmiotu.</w:t>
      </w:r>
    </w:p>
    <w:p w14:paraId="40D76807" w14:textId="77777777" w:rsidR="00AA47CB" w:rsidRPr="00AA47CB" w:rsidRDefault="00AA47CB" w:rsidP="00AA47CB">
      <w:pPr>
        <w:jc w:val="both"/>
        <w:rPr>
          <w:rFonts w:ascii="Times New Roman" w:hAnsi="Times New Roman" w:cs="Times New Roman"/>
        </w:rPr>
      </w:pPr>
    </w:p>
    <w:p w14:paraId="22BE9B34" w14:textId="77777777" w:rsidR="00AA47CB" w:rsidRPr="00AA47CB" w:rsidRDefault="00AA47CB" w:rsidP="00AA47CB">
      <w:pPr>
        <w:jc w:val="center"/>
        <w:rPr>
          <w:rFonts w:ascii="Times New Roman" w:hAnsi="Times New Roman" w:cs="Times New Roman"/>
        </w:rPr>
      </w:pPr>
      <w:r w:rsidRPr="00AA47CB">
        <w:rPr>
          <w:rFonts w:ascii="Times New Roman" w:hAnsi="Times New Roman" w:cs="Times New Roman"/>
        </w:rPr>
        <w:t>§3</w:t>
      </w:r>
    </w:p>
    <w:p w14:paraId="0554D862" w14:textId="77777777" w:rsidR="00AA47CB" w:rsidRPr="00AA47CB" w:rsidRDefault="00AA47CB" w:rsidP="00AA47CB">
      <w:pPr>
        <w:jc w:val="both"/>
        <w:rPr>
          <w:rFonts w:ascii="Times New Roman" w:hAnsi="Times New Roman" w:cs="Times New Roman"/>
        </w:rPr>
      </w:pPr>
    </w:p>
    <w:p w14:paraId="22FDEDD0" w14:textId="77777777" w:rsidR="00AA47CB" w:rsidRPr="00AA47CB" w:rsidRDefault="00AA47CB" w:rsidP="00AA47CB">
      <w:pPr>
        <w:jc w:val="both"/>
        <w:rPr>
          <w:rFonts w:ascii="Times New Roman" w:hAnsi="Times New Roman" w:cs="Times New Roman"/>
        </w:rPr>
      </w:pPr>
      <w:r w:rsidRPr="00AA47CB">
        <w:rPr>
          <w:rFonts w:ascii="Times New Roman" w:hAnsi="Times New Roman" w:cs="Times New Roman"/>
        </w:rPr>
        <w:t>Zamówiony przedmiot pozostaje własnością Fundacji do czasu potwierdzenia wpływu należności na konto bankowe Fundacji.</w:t>
      </w:r>
    </w:p>
    <w:p w14:paraId="0298FF9C" w14:textId="77777777" w:rsidR="00AA47CB" w:rsidRPr="00AA47CB" w:rsidRDefault="00AA47CB" w:rsidP="00AA47CB">
      <w:pPr>
        <w:jc w:val="both"/>
        <w:rPr>
          <w:rFonts w:ascii="Times New Roman" w:hAnsi="Times New Roman" w:cs="Times New Roman"/>
        </w:rPr>
      </w:pPr>
    </w:p>
    <w:p w14:paraId="4292BC3E" w14:textId="77777777" w:rsidR="00AA47CB" w:rsidRPr="00AA47CB" w:rsidRDefault="00AA47CB" w:rsidP="00AA47CB">
      <w:pPr>
        <w:jc w:val="both"/>
        <w:rPr>
          <w:rFonts w:ascii="Times New Roman" w:hAnsi="Times New Roman" w:cs="Times New Roman"/>
        </w:rPr>
      </w:pPr>
      <w:r w:rsidRPr="00AA47CB">
        <w:rPr>
          <w:rFonts w:ascii="Times New Roman" w:hAnsi="Times New Roman" w:cs="Times New Roman"/>
        </w:rPr>
        <w:t>Dane osobowe podane w formularzu zamówienia są wykorzystywane wyłącznie w celu realizacji transakcji i nie są udostępniane podmiotom trzecim bez zgody Kupującego.</w:t>
      </w:r>
    </w:p>
    <w:p w14:paraId="124C75B0" w14:textId="77777777" w:rsidR="00AA47CB" w:rsidRPr="00AA47CB" w:rsidRDefault="00AA47CB" w:rsidP="00AA47CB">
      <w:pPr>
        <w:jc w:val="both"/>
        <w:rPr>
          <w:rFonts w:ascii="Times New Roman" w:hAnsi="Times New Roman" w:cs="Times New Roman"/>
        </w:rPr>
      </w:pPr>
    </w:p>
    <w:p w14:paraId="1A4B9F48" w14:textId="77777777" w:rsidR="00AA47CB" w:rsidRPr="00AA47CB" w:rsidRDefault="00AA47CB" w:rsidP="00AA47CB">
      <w:pPr>
        <w:jc w:val="both"/>
        <w:rPr>
          <w:rFonts w:ascii="Times New Roman" w:hAnsi="Times New Roman" w:cs="Times New Roman"/>
        </w:rPr>
      </w:pPr>
      <w:r w:rsidRPr="00AA47CB">
        <w:rPr>
          <w:rFonts w:ascii="Times New Roman" w:hAnsi="Times New Roman" w:cs="Times New Roman"/>
        </w:rPr>
        <w:t>Rozdział III – Realizacja zamówienia</w:t>
      </w:r>
    </w:p>
    <w:p w14:paraId="622A456D" w14:textId="77777777" w:rsidR="00AA47CB" w:rsidRPr="00AA47CB" w:rsidRDefault="00AA47CB" w:rsidP="00AA47CB">
      <w:pPr>
        <w:jc w:val="center"/>
        <w:rPr>
          <w:rFonts w:ascii="Times New Roman" w:hAnsi="Times New Roman" w:cs="Times New Roman"/>
        </w:rPr>
      </w:pPr>
      <w:r w:rsidRPr="00AA47CB">
        <w:rPr>
          <w:rFonts w:ascii="Times New Roman" w:hAnsi="Times New Roman" w:cs="Times New Roman"/>
        </w:rPr>
        <w:t>§4</w:t>
      </w:r>
    </w:p>
    <w:p w14:paraId="0AB65040" w14:textId="77777777" w:rsidR="00AA47CB" w:rsidRPr="00AA47CB" w:rsidRDefault="00AA47CB" w:rsidP="00AA47CB">
      <w:pPr>
        <w:jc w:val="both"/>
        <w:rPr>
          <w:rFonts w:ascii="Times New Roman" w:hAnsi="Times New Roman" w:cs="Times New Roman"/>
        </w:rPr>
      </w:pPr>
    </w:p>
    <w:p w14:paraId="0F315F13" w14:textId="77777777" w:rsidR="00AA47CB" w:rsidRPr="00AA47CB" w:rsidRDefault="00AA47CB" w:rsidP="00AA47CB">
      <w:pPr>
        <w:jc w:val="both"/>
        <w:rPr>
          <w:rFonts w:ascii="Times New Roman" w:hAnsi="Times New Roman" w:cs="Times New Roman"/>
        </w:rPr>
      </w:pPr>
      <w:r w:rsidRPr="00AA47CB">
        <w:rPr>
          <w:rFonts w:ascii="Times New Roman" w:hAnsi="Times New Roman" w:cs="Times New Roman"/>
        </w:rPr>
        <w:t>Sprzedający wysyła zamówiony przedmiot na adres wskazany przez Kupującego, w dniu roboczym następującym po potwierdzeniu wpłaty.</w:t>
      </w:r>
    </w:p>
    <w:p w14:paraId="74191BBD" w14:textId="77777777" w:rsidR="00AA47CB" w:rsidRPr="00AA47CB" w:rsidRDefault="00AA47CB" w:rsidP="00AA47CB">
      <w:pPr>
        <w:jc w:val="both"/>
        <w:rPr>
          <w:rFonts w:ascii="Times New Roman" w:hAnsi="Times New Roman" w:cs="Times New Roman"/>
        </w:rPr>
      </w:pPr>
    </w:p>
    <w:p w14:paraId="024A1893" w14:textId="77777777" w:rsidR="00AA47CB" w:rsidRPr="00AA47CB" w:rsidRDefault="00AA47CB" w:rsidP="00AA47CB">
      <w:pPr>
        <w:jc w:val="both"/>
        <w:rPr>
          <w:rFonts w:ascii="Times New Roman" w:hAnsi="Times New Roman" w:cs="Times New Roman"/>
        </w:rPr>
      </w:pPr>
      <w:r w:rsidRPr="00AA47CB">
        <w:rPr>
          <w:rFonts w:ascii="Times New Roman" w:hAnsi="Times New Roman" w:cs="Times New Roman"/>
        </w:rPr>
        <w:t>Wysyłka jest realizowana zgodnie z wybraną metodą dostawy.</w:t>
      </w:r>
    </w:p>
    <w:p w14:paraId="6F9D7D11" w14:textId="77777777" w:rsidR="00AA47CB" w:rsidRPr="00AA47CB" w:rsidRDefault="00AA47CB" w:rsidP="00AA47CB">
      <w:pPr>
        <w:jc w:val="both"/>
        <w:rPr>
          <w:rFonts w:ascii="Times New Roman" w:hAnsi="Times New Roman" w:cs="Times New Roman"/>
        </w:rPr>
      </w:pPr>
    </w:p>
    <w:p w14:paraId="07D3E1D4" w14:textId="77777777" w:rsidR="00AA47CB" w:rsidRPr="00AA47CB" w:rsidRDefault="00AA47CB" w:rsidP="00AA47CB">
      <w:pPr>
        <w:jc w:val="both"/>
        <w:rPr>
          <w:rFonts w:ascii="Times New Roman" w:hAnsi="Times New Roman" w:cs="Times New Roman"/>
        </w:rPr>
      </w:pPr>
      <w:r w:rsidRPr="00AA47CB">
        <w:rPr>
          <w:rFonts w:ascii="Times New Roman" w:hAnsi="Times New Roman" w:cs="Times New Roman"/>
        </w:rPr>
        <w:t>Podanie błędnych danych lub brak wpłaty skutkują brakiem możliwości realizacji zamówienia, za co Fundacja nie ponosi odpowiedzialności.</w:t>
      </w:r>
    </w:p>
    <w:p w14:paraId="668B34BD" w14:textId="77777777" w:rsidR="00AA47CB" w:rsidRPr="00AA47CB" w:rsidRDefault="00AA47CB" w:rsidP="00AA47CB">
      <w:pPr>
        <w:jc w:val="both"/>
        <w:rPr>
          <w:rFonts w:ascii="Times New Roman" w:hAnsi="Times New Roman" w:cs="Times New Roman"/>
        </w:rPr>
      </w:pPr>
    </w:p>
    <w:p w14:paraId="057335BE" w14:textId="77777777" w:rsidR="00AA47CB" w:rsidRPr="00AA47CB" w:rsidRDefault="00AA47CB" w:rsidP="00AA47CB">
      <w:pPr>
        <w:jc w:val="both"/>
        <w:rPr>
          <w:rFonts w:ascii="Times New Roman" w:hAnsi="Times New Roman" w:cs="Times New Roman"/>
        </w:rPr>
      </w:pPr>
      <w:r w:rsidRPr="00AA47CB">
        <w:rPr>
          <w:rFonts w:ascii="Times New Roman" w:hAnsi="Times New Roman" w:cs="Times New Roman"/>
        </w:rPr>
        <w:t>Rozdział IV – Reklamacje</w:t>
      </w:r>
    </w:p>
    <w:p w14:paraId="2FE16FE6" w14:textId="77777777" w:rsidR="00AA47CB" w:rsidRPr="00AA47CB" w:rsidRDefault="00AA47CB" w:rsidP="00AA47CB">
      <w:pPr>
        <w:jc w:val="center"/>
        <w:rPr>
          <w:rFonts w:ascii="Times New Roman" w:hAnsi="Times New Roman" w:cs="Times New Roman"/>
        </w:rPr>
      </w:pPr>
      <w:r w:rsidRPr="00AA47CB">
        <w:rPr>
          <w:rFonts w:ascii="Times New Roman" w:hAnsi="Times New Roman" w:cs="Times New Roman"/>
        </w:rPr>
        <w:t>§5</w:t>
      </w:r>
    </w:p>
    <w:p w14:paraId="768E9508" w14:textId="77777777" w:rsidR="00AA47CB" w:rsidRPr="00AA47CB" w:rsidRDefault="00AA47CB" w:rsidP="00AA47CB">
      <w:pPr>
        <w:jc w:val="both"/>
        <w:rPr>
          <w:rFonts w:ascii="Times New Roman" w:hAnsi="Times New Roman" w:cs="Times New Roman"/>
        </w:rPr>
      </w:pPr>
    </w:p>
    <w:p w14:paraId="56F842E0" w14:textId="77777777" w:rsidR="00AA47CB" w:rsidRPr="00AA47CB" w:rsidRDefault="00AA47CB" w:rsidP="00AA47CB">
      <w:pPr>
        <w:jc w:val="both"/>
        <w:rPr>
          <w:rFonts w:ascii="Times New Roman" w:hAnsi="Times New Roman" w:cs="Times New Roman"/>
        </w:rPr>
      </w:pPr>
      <w:r w:rsidRPr="00AA47CB">
        <w:rPr>
          <w:rFonts w:ascii="Times New Roman" w:hAnsi="Times New Roman" w:cs="Times New Roman"/>
        </w:rPr>
        <w:t>Klient ma prawo złożyć reklamację dotyczącą zakupionego przedmiotu, niezależnie od informacji o jego stanie, pochodzeniu czy opisie ewentualnych wad.</w:t>
      </w:r>
    </w:p>
    <w:p w14:paraId="0D2A65AB" w14:textId="77777777" w:rsidR="00AA47CB" w:rsidRPr="00AA47CB" w:rsidRDefault="00AA47CB" w:rsidP="00AA47CB">
      <w:pPr>
        <w:jc w:val="both"/>
        <w:rPr>
          <w:rFonts w:ascii="Times New Roman" w:hAnsi="Times New Roman" w:cs="Times New Roman"/>
        </w:rPr>
      </w:pPr>
    </w:p>
    <w:p w14:paraId="2E8AFFE1" w14:textId="77777777" w:rsidR="00AA47CB" w:rsidRPr="00AA47CB" w:rsidRDefault="00AA47CB" w:rsidP="00AA47CB">
      <w:pPr>
        <w:jc w:val="both"/>
        <w:rPr>
          <w:rFonts w:ascii="Times New Roman" w:hAnsi="Times New Roman" w:cs="Times New Roman"/>
        </w:rPr>
      </w:pPr>
      <w:r w:rsidRPr="00AA47CB">
        <w:rPr>
          <w:rFonts w:ascii="Times New Roman" w:hAnsi="Times New Roman" w:cs="Times New Roman"/>
        </w:rPr>
        <w:t>Reklamacje można składać:</w:t>
      </w:r>
    </w:p>
    <w:p w14:paraId="25871B67" w14:textId="77777777" w:rsidR="00AA47CB" w:rsidRPr="00AA47CB" w:rsidRDefault="00AA47CB" w:rsidP="00AA47CB">
      <w:pPr>
        <w:jc w:val="both"/>
        <w:rPr>
          <w:rFonts w:ascii="Times New Roman" w:hAnsi="Times New Roman" w:cs="Times New Roman"/>
        </w:rPr>
      </w:pPr>
    </w:p>
    <w:p w14:paraId="24B79E5D" w14:textId="62CCDB20" w:rsidR="00AA47CB" w:rsidRPr="00AA47CB" w:rsidRDefault="00AA47CB" w:rsidP="00AA47CB">
      <w:pPr>
        <w:jc w:val="both"/>
        <w:rPr>
          <w:rFonts w:ascii="Times New Roman" w:hAnsi="Times New Roman" w:cs="Times New Roman"/>
        </w:rPr>
      </w:pPr>
      <w:r w:rsidRPr="00AA47CB">
        <w:rPr>
          <w:rFonts w:ascii="Times New Roman" w:hAnsi="Times New Roman" w:cs="Times New Roman"/>
        </w:rPr>
        <w:t xml:space="preserve">drogą elektroniczną na adres e-mail: </w:t>
      </w:r>
      <w:hyperlink r:id="rId6" w:history="1">
        <w:r w:rsidRPr="003D1416">
          <w:rPr>
            <w:rStyle w:val="Hipercze"/>
            <w:rFonts w:ascii="Times New Roman" w:hAnsi="Times New Roman" w:cs="Times New Roman"/>
          </w:rPr>
          <w:t>organizacjamadame@gmail.com</w:t>
        </w:r>
      </w:hyperlink>
      <w:r>
        <w:rPr>
          <w:rFonts w:ascii="Times New Roman" w:hAnsi="Times New Roman" w:cs="Times New Roman"/>
        </w:rPr>
        <w:t xml:space="preserve"> </w:t>
      </w:r>
      <w:r w:rsidRPr="00AA47CB">
        <w:rPr>
          <w:rFonts w:ascii="Times New Roman" w:hAnsi="Times New Roman" w:cs="Times New Roman"/>
        </w:rPr>
        <w:t>,</w:t>
      </w:r>
    </w:p>
    <w:p w14:paraId="33431B8C" w14:textId="77777777" w:rsidR="00AA47CB" w:rsidRPr="00AA47CB" w:rsidRDefault="00AA47CB" w:rsidP="00AA47CB">
      <w:pPr>
        <w:jc w:val="both"/>
        <w:rPr>
          <w:rFonts w:ascii="Times New Roman" w:hAnsi="Times New Roman" w:cs="Times New Roman"/>
        </w:rPr>
      </w:pPr>
    </w:p>
    <w:p w14:paraId="30848CF5" w14:textId="77777777" w:rsidR="00AA47CB" w:rsidRPr="00AA47CB" w:rsidRDefault="00AA47CB" w:rsidP="00AA47CB">
      <w:pPr>
        <w:jc w:val="both"/>
        <w:rPr>
          <w:rFonts w:ascii="Times New Roman" w:hAnsi="Times New Roman" w:cs="Times New Roman"/>
        </w:rPr>
      </w:pPr>
      <w:r w:rsidRPr="00AA47CB">
        <w:rPr>
          <w:rFonts w:ascii="Times New Roman" w:hAnsi="Times New Roman" w:cs="Times New Roman"/>
        </w:rPr>
        <w:t>W zgłoszeniu reklamacyjnym należy podać: imię i nazwisko, adres e-mail lub adres korespondencyjny, numer zamówienia oraz opis problemu.</w:t>
      </w:r>
    </w:p>
    <w:p w14:paraId="682072F3" w14:textId="77777777" w:rsidR="00AA47CB" w:rsidRPr="00AA47CB" w:rsidRDefault="00AA47CB" w:rsidP="00AA47CB">
      <w:pPr>
        <w:jc w:val="both"/>
        <w:rPr>
          <w:rFonts w:ascii="Times New Roman" w:hAnsi="Times New Roman" w:cs="Times New Roman"/>
        </w:rPr>
      </w:pPr>
    </w:p>
    <w:p w14:paraId="3FE6B19A" w14:textId="77777777" w:rsidR="00AA47CB" w:rsidRPr="00AA47CB" w:rsidRDefault="00AA47CB" w:rsidP="00AA47CB">
      <w:pPr>
        <w:jc w:val="both"/>
        <w:rPr>
          <w:rFonts w:ascii="Times New Roman" w:hAnsi="Times New Roman" w:cs="Times New Roman"/>
        </w:rPr>
      </w:pPr>
      <w:r w:rsidRPr="00AA47CB">
        <w:rPr>
          <w:rFonts w:ascii="Times New Roman" w:hAnsi="Times New Roman" w:cs="Times New Roman"/>
        </w:rPr>
        <w:t>Reklamacje są rozpatrywane w terminie 14 dni od daty ich otrzymania.</w:t>
      </w:r>
    </w:p>
    <w:p w14:paraId="10383086" w14:textId="77777777" w:rsidR="00AA47CB" w:rsidRPr="00AA47CB" w:rsidRDefault="00AA47CB" w:rsidP="00AA47CB">
      <w:pPr>
        <w:jc w:val="both"/>
        <w:rPr>
          <w:rFonts w:ascii="Times New Roman" w:hAnsi="Times New Roman" w:cs="Times New Roman"/>
        </w:rPr>
      </w:pPr>
    </w:p>
    <w:p w14:paraId="56AA3468" w14:textId="77777777" w:rsidR="00AA47CB" w:rsidRPr="00AA47CB" w:rsidRDefault="00AA47CB" w:rsidP="00AA47CB">
      <w:pPr>
        <w:jc w:val="both"/>
        <w:rPr>
          <w:rFonts w:ascii="Times New Roman" w:hAnsi="Times New Roman" w:cs="Times New Roman"/>
        </w:rPr>
      </w:pPr>
      <w:r w:rsidRPr="00AA47CB">
        <w:rPr>
          <w:rFonts w:ascii="Times New Roman" w:hAnsi="Times New Roman" w:cs="Times New Roman"/>
        </w:rPr>
        <w:t>W przypadku uznania reklamacji, Fundacja może zaproponować:</w:t>
      </w:r>
    </w:p>
    <w:p w14:paraId="5AA96EAB" w14:textId="77777777" w:rsidR="00AA47CB" w:rsidRPr="00AA47CB" w:rsidRDefault="00AA47CB" w:rsidP="00AA47CB">
      <w:pPr>
        <w:jc w:val="both"/>
        <w:rPr>
          <w:rFonts w:ascii="Times New Roman" w:hAnsi="Times New Roman" w:cs="Times New Roman"/>
        </w:rPr>
      </w:pPr>
    </w:p>
    <w:p w14:paraId="31077DC0" w14:textId="77777777" w:rsidR="00AA47CB" w:rsidRPr="00AA47CB" w:rsidRDefault="00AA47CB" w:rsidP="00AA47CB">
      <w:pPr>
        <w:jc w:val="both"/>
        <w:rPr>
          <w:rFonts w:ascii="Times New Roman" w:hAnsi="Times New Roman" w:cs="Times New Roman"/>
        </w:rPr>
      </w:pPr>
      <w:r w:rsidRPr="00AA47CB">
        <w:rPr>
          <w:rFonts w:ascii="Times New Roman" w:hAnsi="Times New Roman" w:cs="Times New Roman"/>
        </w:rPr>
        <w:t>wymianę produktu (jeśli to możliwe),</w:t>
      </w:r>
    </w:p>
    <w:p w14:paraId="076FEA3F" w14:textId="77777777" w:rsidR="00AA47CB" w:rsidRPr="00AA47CB" w:rsidRDefault="00AA47CB" w:rsidP="00AA47CB">
      <w:pPr>
        <w:jc w:val="both"/>
        <w:rPr>
          <w:rFonts w:ascii="Times New Roman" w:hAnsi="Times New Roman" w:cs="Times New Roman"/>
        </w:rPr>
      </w:pPr>
    </w:p>
    <w:p w14:paraId="6B7A2EE7" w14:textId="77777777" w:rsidR="00AA47CB" w:rsidRPr="00AA47CB" w:rsidRDefault="00AA47CB" w:rsidP="00AA47CB">
      <w:pPr>
        <w:jc w:val="both"/>
        <w:rPr>
          <w:rFonts w:ascii="Times New Roman" w:hAnsi="Times New Roman" w:cs="Times New Roman"/>
        </w:rPr>
      </w:pPr>
      <w:r w:rsidRPr="00AA47CB">
        <w:rPr>
          <w:rFonts w:ascii="Times New Roman" w:hAnsi="Times New Roman" w:cs="Times New Roman"/>
        </w:rPr>
        <w:t>zwrot wpłaconej kwoty,</w:t>
      </w:r>
    </w:p>
    <w:p w14:paraId="496640B7" w14:textId="77777777" w:rsidR="00AA47CB" w:rsidRPr="00AA47CB" w:rsidRDefault="00AA47CB" w:rsidP="00AA47CB">
      <w:pPr>
        <w:jc w:val="both"/>
        <w:rPr>
          <w:rFonts w:ascii="Times New Roman" w:hAnsi="Times New Roman" w:cs="Times New Roman"/>
        </w:rPr>
      </w:pPr>
    </w:p>
    <w:p w14:paraId="72CD7C6D" w14:textId="77777777" w:rsidR="00AA47CB" w:rsidRPr="00AA47CB" w:rsidRDefault="00AA47CB" w:rsidP="00AA47CB">
      <w:pPr>
        <w:jc w:val="both"/>
        <w:rPr>
          <w:rFonts w:ascii="Times New Roman" w:hAnsi="Times New Roman" w:cs="Times New Roman"/>
        </w:rPr>
      </w:pPr>
      <w:r w:rsidRPr="00AA47CB">
        <w:rPr>
          <w:rFonts w:ascii="Times New Roman" w:hAnsi="Times New Roman" w:cs="Times New Roman"/>
        </w:rPr>
        <w:t>przekazanie równowartości wpłaty na inny cel dobroczynny – za zgodą Kupującego.</w:t>
      </w:r>
    </w:p>
    <w:p w14:paraId="502B5A88" w14:textId="77777777" w:rsidR="00AA47CB" w:rsidRPr="00AA47CB" w:rsidRDefault="00AA47CB" w:rsidP="00AA47CB">
      <w:pPr>
        <w:jc w:val="both"/>
        <w:rPr>
          <w:rFonts w:ascii="Times New Roman" w:hAnsi="Times New Roman" w:cs="Times New Roman"/>
        </w:rPr>
      </w:pPr>
    </w:p>
    <w:p w14:paraId="2A3CF3D7" w14:textId="77777777" w:rsidR="00AA47CB" w:rsidRPr="00AA47CB" w:rsidRDefault="00AA47CB" w:rsidP="00AA47CB">
      <w:pPr>
        <w:jc w:val="both"/>
        <w:rPr>
          <w:rFonts w:ascii="Times New Roman" w:hAnsi="Times New Roman" w:cs="Times New Roman"/>
        </w:rPr>
      </w:pPr>
      <w:r w:rsidRPr="00AA47CB">
        <w:rPr>
          <w:rFonts w:ascii="Times New Roman" w:hAnsi="Times New Roman" w:cs="Times New Roman"/>
        </w:rPr>
        <w:lastRenderedPageBreak/>
        <w:t>Przedmioty oferowane w sklepie są w większości darami rzeczowymi, mogą nosić ślady użytkowania lub być pozbawione dokumentacji. Każdy produkt jest dokładnie opisany, a informacje o ewentualnych wadach są dostępne przed zakupem.</w:t>
      </w:r>
    </w:p>
    <w:p w14:paraId="7F63502D" w14:textId="77777777" w:rsidR="00AA47CB" w:rsidRPr="00AA47CB" w:rsidRDefault="00AA47CB" w:rsidP="00AA47CB">
      <w:pPr>
        <w:jc w:val="both"/>
        <w:rPr>
          <w:rFonts w:ascii="Times New Roman" w:hAnsi="Times New Roman" w:cs="Times New Roman"/>
        </w:rPr>
      </w:pPr>
    </w:p>
    <w:p w14:paraId="2007BCB8" w14:textId="77777777" w:rsidR="00AA47CB" w:rsidRPr="00AA47CB" w:rsidRDefault="00AA47CB" w:rsidP="00AA47CB">
      <w:pPr>
        <w:jc w:val="both"/>
        <w:rPr>
          <w:rFonts w:ascii="Times New Roman" w:hAnsi="Times New Roman" w:cs="Times New Roman"/>
        </w:rPr>
      </w:pPr>
      <w:r w:rsidRPr="00AA47CB">
        <w:rPr>
          <w:rFonts w:ascii="Times New Roman" w:hAnsi="Times New Roman" w:cs="Times New Roman"/>
        </w:rPr>
        <w:t>Fakt znajomości stanu przedmiotu przez Kupującego nie wyłącza prawa do złożenia reklamacji.</w:t>
      </w:r>
    </w:p>
    <w:p w14:paraId="63DFA7BF" w14:textId="77777777" w:rsidR="00AA47CB" w:rsidRPr="00AA47CB" w:rsidRDefault="00AA47CB" w:rsidP="00AA47CB">
      <w:pPr>
        <w:jc w:val="both"/>
        <w:rPr>
          <w:rFonts w:ascii="Times New Roman" w:hAnsi="Times New Roman" w:cs="Times New Roman"/>
        </w:rPr>
      </w:pPr>
    </w:p>
    <w:p w14:paraId="1633407A" w14:textId="77777777" w:rsidR="00AA47CB" w:rsidRPr="00AA47CB" w:rsidRDefault="00AA47CB" w:rsidP="00AA47CB">
      <w:pPr>
        <w:jc w:val="both"/>
        <w:rPr>
          <w:rFonts w:ascii="Times New Roman" w:hAnsi="Times New Roman" w:cs="Times New Roman"/>
        </w:rPr>
      </w:pPr>
      <w:r w:rsidRPr="00AA47CB">
        <w:rPr>
          <w:rFonts w:ascii="Times New Roman" w:hAnsi="Times New Roman" w:cs="Times New Roman"/>
        </w:rPr>
        <w:t>Rozdział V – Zwroty przedmiotów</w:t>
      </w:r>
    </w:p>
    <w:p w14:paraId="473D45FC" w14:textId="77777777" w:rsidR="00AA47CB" w:rsidRPr="00AA47CB" w:rsidRDefault="00AA47CB" w:rsidP="00AA47CB">
      <w:pPr>
        <w:jc w:val="center"/>
        <w:rPr>
          <w:rFonts w:ascii="Times New Roman" w:hAnsi="Times New Roman" w:cs="Times New Roman"/>
        </w:rPr>
      </w:pPr>
      <w:r w:rsidRPr="00AA47CB">
        <w:rPr>
          <w:rFonts w:ascii="Times New Roman" w:hAnsi="Times New Roman" w:cs="Times New Roman"/>
        </w:rPr>
        <w:t>§6</w:t>
      </w:r>
    </w:p>
    <w:p w14:paraId="14B2C132" w14:textId="77777777" w:rsidR="00AA47CB" w:rsidRPr="00AA47CB" w:rsidRDefault="00AA47CB" w:rsidP="00AA47CB">
      <w:pPr>
        <w:jc w:val="both"/>
        <w:rPr>
          <w:rFonts w:ascii="Times New Roman" w:hAnsi="Times New Roman" w:cs="Times New Roman"/>
        </w:rPr>
      </w:pPr>
    </w:p>
    <w:p w14:paraId="28AA5D2D" w14:textId="77777777" w:rsidR="00AA47CB" w:rsidRPr="00AA47CB" w:rsidRDefault="00AA47CB" w:rsidP="00AA47CB">
      <w:pPr>
        <w:jc w:val="both"/>
        <w:rPr>
          <w:rFonts w:ascii="Times New Roman" w:hAnsi="Times New Roman" w:cs="Times New Roman"/>
        </w:rPr>
      </w:pPr>
      <w:r w:rsidRPr="00AA47CB">
        <w:rPr>
          <w:rFonts w:ascii="Times New Roman" w:hAnsi="Times New Roman" w:cs="Times New Roman"/>
        </w:rPr>
        <w:t>Kupującemu przysługuje prawo odstąpienia od umowy w terminie 14 dni od dnia otrzymania przedmiotu.</w:t>
      </w:r>
    </w:p>
    <w:p w14:paraId="2AC5622A" w14:textId="77777777" w:rsidR="00AA47CB" w:rsidRPr="00AA47CB" w:rsidRDefault="00AA47CB" w:rsidP="00AA47CB">
      <w:pPr>
        <w:jc w:val="both"/>
        <w:rPr>
          <w:rFonts w:ascii="Times New Roman" w:hAnsi="Times New Roman" w:cs="Times New Roman"/>
        </w:rPr>
      </w:pPr>
    </w:p>
    <w:p w14:paraId="71539E6D" w14:textId="77777777" w:rsidR="00AA47CB" w:rsidRPr="00AA47CB" w:rsidRDefault="00AA47CB" w:rsidP="00AA47CB">
      <w:pPr>
        <w:jc w:val="both"/>
        <w:rPr>
          <w:rFonts w:ascii="Times New Roman" w:hAnsi="Times New Roman" w:cs="Times New Roman"/>
        </w:rPr>
      </w:pPr>
      <w:r w:rsidRPr="00AA47CB">
        <w:rPr>
          <w:rFonts w:ascii="Times New Roman" w:hAnsi="Times New Roman" w:cs="Times New Roman"/>
        </w:rPr>
        <w:t>O decyzji o zwrocie Kupujący informuje Fundację:</w:t>
      </w:r>
    </w:p>
    <w:p w14:paraId="2FF1AC24" w14:textId="77777777" w:rsidR="00AA47CB" w:rsidRPr="00AA47CB" w:rsidRDefault="00AA47CB" w:rsidP="00AA47CB">
      <w:pPr>
        <w:jc w:val="both"/>
        <w:rPr>
          <w:rFonts w:ascii="Times New Roman" w:hAnsi="Times New Roman" w:cs="Times New Roman"/>
        </w:rPr>
      </w:pPr>
    </w:p>
    <w:p w14:paraId="6565B452" w14:textId="77777777" w:rsidR="00AA47CB" w:rsidRPr="00AA47CB" w:rsidRDefault="00AA47CB" w:rsidP="00AA47CB">
      <w:pPr>
        <w:jc w:val="both"/>
        <w:rPr>
          <w:rFonts w:ascii="Times New Roman" w:hAnsi="Times New Roman" w:cs="Times New Roman"/>
        </w:rPr>
      </w:pPr>
      <w:r w:rsidRPr="00AA47CB">
        <w:rPr>
          <w:rFonts w:ascii="Times New Roman" w:hAnsi="Times New Roman" w:cs="Times New Roman"/>
        </w:rPr>
        <w:t>listownie na adres siedziby Fundacji lub</w:t>
      </w:r>
    </w:p>
    <w:p w14:paraId="09C3A66D" w14:textId="77777777" w:rsidR="00AA47CB" w:rsidRPr="00AA47CB" w:rsidRDefault="00AA47CB" w:rsidP="00AA47CB">
      <w:pPr>
        <w:jc w:val="both"/>
        <w:rPr>
          <w:rFonts w:ascii="Times New Roman" w:hAnsi="Times New Roman" w:cs="Times New Roman"/>
        </w:rPr>
      </w:pPr>
    </w:p>
    <w:p w14:paraId="31D46802" w14:textId="41CD085F" w:rsidR="00AA47CB" w:rsidRPr="00AA47CB" w:rsidRDefault="00AA47CB" w:rsidP="00AA47CB">
      <w:pPr>
        <w:jc w:val="both"/>
        <w:rPr>
          <w:rFonts w:ascii="Times New Roman" w:hAnsi="Times New Roman" w:cs="Times New Roman"/>
        </w:rPr>
      </w:pPr>
      <w:r w:rsidRPr="00AA47CB">
        <w:rPr>
          <w:rFonts w:ascii="Times New Roman" w:hAnsi="Times New Roman" w:cs="Times New Roman"/>
        </w:rPr>
        <w:t xml:space="preserve">drogą elektroniczną na adres e-mail sklepu: </w:t>
      </w:r>
      <w:hyperlink r:id="rId7" w:history="1">
        <w:r w:rsidRPr="003D1416">
          <w:rPr>
            <w:rStyle w:val="Hipercze"/>
            <w:rFonts w:ascii="Times New Roman" w:hAnsi="Times New Roman" w:cs="Times New Roman"/>
          </w:rPr>
          <w:t>organizacjamadame@gmail.com</w:t>
        </w:r>
      </w:hyperlink>
      <w:r>
        <w:rPr>
          <w:rFonts w:ascii="Times New Roman" w:hAnsi="Times New Roman" w:cs="Times New Roman"/>
        </w:rPr>
        <w:t xml:space="preserve"> </w:t>
      </w:r>
      <w:r w:rsidRPr="00AA47CB">
        <w:rPr>
          <w:rFonts w:ascii="Times New Roman" w:hAnsi="Times New Roman" w:cs="Times New Roman"/>
        </w:rPr>
        <w:t>.</w:t>
      </w:r>
    </w:p>
    <w:p w14:paraId="3CA6E859" w14:textId="77777777" w:rsidR="00AA47CB" w:rsidRPr="00AA47CB" w:rsidRDefault="00AA47CB" w:rsidP="00AA47CB">
      <w:pPr>
        <w:jc w:val="both"/>
        <w:rPr>
          <w:rFonts w:ascii="Times New Roman" w:hAnsi="Times New Roman" w:cs="Times New Roman"/>
        </w:rPr>
      </w:pPr>
    </w:p>
    <w:p w14:paraId="6A2C6D14" w14:textId="77777777" w:rsidR="00AA47CB" w:rsidRPr="00AA47CB" w:rsidRDefault="00AA47CB" w:rsidP="00AA47CB">
      <w:pPr>
        <w:jc w:val="both"/>
        <w:rPr>
          <w:rFonts w:ascii="Times New Roman" w:hAnsi="Times New Roman" w:cs="Times New Roman"/>
        </w:rPr>
      </w:pPr>
      <w:r w:rsidRPr="00AA47CB">
        <w:rPr>
          <w:rFonts w:ascii="Times New Roman" w:hAnsi="Times New Roman" w:cs="Times New Roman"/>
        </w:rPr>
        <w:t>Kupujący zobowiązany jest do odesłania przedmiotu w ciągu 14 dni od dnia poinformowania o odstąpieniu.</w:t>
      </w:r>
    </w:p>
    <w:p w14:paraId="456194CC" w14:textId="77777777" w:rsidR="00AA47CB" w:rsidRPr="00AA47CB" w:rsidRDefault="00AA47CB" w:rsidP="00AA47CB">
      <w:pPr>
        <w:jc w:val="both"/>
        <w:rPr>
          <w:rFonts w:ascii="Times New Roman" w:hAnsi="Times New Roman" w:cs="Times New Roman"/>
        </w:rPr>
      </w:pPr>
    </w:p>
    <w:p w14:paraId="4B962B9A" w14:textId="77777777" w:rsidR="00AA47CB" w:rsidRPr="00AA47CB" w:rsidRDefault="00AA47CB" w:rsidP="00AA47CB">
      <w:pPr>
        <w:jc w:val="both"/>
        <w:rPr>
          <w:rFonts w:ascii="Times New Roman" w:hAnsi="Times New Roman" w:cs="Times New Roman"/>
        </w:rPr>
      </w:pPr>
      <w:r w:rsidRPr="00AA47CB">
        <w:rPr>
          <w:rFonts w:ascii="Times New Roman" w:hAnsi="Times New Roman" w:cs="Times New Roman"/>
        </w:rPr>
        <w:t>Sklep zwraca Kupującemu koszt nabycia przedmiotu oraz koszt dostawy (do wysokości najtańszej oferowanej opcji wysyłki).</w:t>
      </w:r>
    </w:p>
    <w:p w14:paraId="5B139673" w14:textId="77777777" w:rsidR="00AA47CB" w:rsidRPr="00AA47CB" w:rsidRDefault="00AA47CB" w:rsidP="00AA47CB">
      <w:pPr>
        <w:jc w:val="both"/>
        <w:rPr>
          <w:rFonts w:ascii="Times New Roman" w:hAnsi="Times New Roman" w:cs="Times New Roman"/>
        </w:rPr>
      </w:pPr>
    </w:p>
    <w:p w14:paraId="197F9C03" w14:textId="77777777" w:rsidR="00AA47CB" w:rsidRPr="00AA47CB" w:rsidRDefault="00AA47CB" w:rsidP="00AA47CB">
      <w:pPr>
        <w:jc w:val="both"/>
        <w:rPr>
          <w:rFonts w:ascii="Times New Roman" w:hAnsi="Times New Roman" w:cs="Times New Roman"/>
        </w:rPr>
      </w:pPr>
      <w:r w:rsidRPr="00AA47CB">
        <w:rPr>
          <w:rFonts w:ascii="Times New Roman" w:hAnsi="Times New Roman" w:cs="Times New Roman"/>
        </w:rPr>
        <w:t>Zwrot środków następuje przelewem na konto wskazane przez Kupującego.</w:t>
      </w:r>
    </w:p>
    <w:p w14:paraId="4F90D796" w14:textId="77777777" w:rsidR="00AA47CB" w:rsidRPr="00AA47CB" w:rsidRDefault="00AA47CB" w:rsidP="00AA47CB">
      <w:pPr>
        <w:jc w:val="both"/>
        <w:rPr>
          <w:rFonts w:ascii="Times New Roman" w:hAnsi="Times New Roman" w:cs="Times New Roman"/>
        </w:rPr>
      </w:pPr>
    </w:p>
    <w:p w14:paraId="02AB6DB0" w14:textId="77777777" w:rsidR="00AA47CB" w:rsidRPr="00AA47CB" w:rsidRDefault="00AA47CB" w:rsidP="00AA47CB">
      <w:pPr>
        <w:jc w:val="both"/>
        <w:rPr>
          <w:rFonts w:ascii="Times New Roman" w:hAnsi="Times New Roman" w:cs="Times New Roman"/>
        </w:rPr>
      </w:pPr>
      <w:r w:rsidRPr="00AA47CB">
        <w:rPr>
          <w:rFonts w:ascii="Times New Roman" w:hAnsi="Times New Roman" w:cs="Times New Roman"/>
        </w:rPr>
        <w:t>Rozdział VI – Użytkowanie przedmiotów</w:t>
      </w:r>
    </w:p>
    <w:p w14:paraId="059BA466" w14:textId="77777777" w:rsidR="00AA47CB" w:rsidRPr="00AA47CB" w:rsidRDefault="00AA47CB" w:rsidP="00AA47CB">
      <w:pPr>
        <w:jc w:val="center"/>
        <w:rPr>
          <w:rFonts w:ascii="Times New Roman" w:hAnsi="Times New Roman" w:cs="Times New Roman"/>
        </w:rPr>
      </w:pPr>
      <w:r w:rsidRPr="00AA47CB">
        <w:rPr>
          <w:rFonts w:ascii="Times New Roman" w:hAnsi="Times New Roman" w:cs="Times New Roman"/>
        </w:rPr>
        <w:t>§7</w:t>
      </w:r>
    </w:p>
    <w:p w14:paraId="3EFE9E05" w14:textId="77777777" w:rsidR="00AA47CB" w:rsidRPr="00AA47CB" w:rsidRDefault="00AA47CB" w:rsidP="00AA47CB">
      <w:pPr>
        <w:jc w:val="both"/>
        <w:rPr>
          <w:rFonts w:ascii="Times New Roman" w:hAnsi="Times New Roman" w:cs="Times New Roman"/>
        </w:rPr>
      </w:pPr>
    </w:p>
    <w:p w14:paraId="490102CB" w14:textId="77777777" w:rsidR="00AA47CB" w:rsidRPr="00AA47CB" w:rsidRDefault="00AA47CB" w:rsidP="00AA47CB">
      <w:pPr>
        <w:jc w:val="both"/>
        <w:rPr>
          <w:rFonts w:ascii="Times New Roman" w:hAnsi="Times New Roman" w:cs="Times New Roman"/>
        </w:rPr>
      </w:pPr>
      <w:r w:rsidRPr="00AA47CB">
        <w:rPr>
          <w:rFonts w:ascii="Times New Roman" w:hAnsi="Times New Roman" w:cs="Times New Roman"/>
        </w:rPr>
        <w:t>Przedmioty oferowane w sklepie pochodzą od darczyńców i mogą być fabrycznie nowe, pogwarancyjne lub używane, jednak nadające się do dalszego użytkowania.</w:t>
      </w:r>
    </w:p>
    <w:p w14:paraId="46D50042" w14:textId="77777777" w:rsidR="00AA47CB" w:rsidRPr="00AA47CB" w:rsidRDefault="00AA47CB" w:rsidP="00AA47CB">
      <w:pPr>
        <w:jc w:val="both"/>
        <w:rPr>
          <w:rFonts w:ascii="Times New Roman" w:hAnsi="Times New Roman" w:cs="Times New Roman"/>
        </w:rPr>
      </w:pPr>
    </w:p>
    <w:p w14:paraId="7477CDFF" w14:textId="77777777" w:rsidR="00AA47CB" w:rsidRPr="00AA47CB" w:rsidRDefault="00AA47CB" w:rsidP="00AA47CB">
      <w:pPr>
        <w:jc w:val="both"/>
        <w:rPr>
          <w:rFonts w:ascii="Times New Roman" w:hAnsi="Times New Roman" w:cs="Times New Roman"/>
        </w:rPr>
      </w:pPr>
      <w:r w:rsidRPr="00AA47CB">
        <w:rPr>
          <w:rFonts w:ascii="Times New Roman" w:hAnsi="Times New Roman" w:cs="Times New Roman"/>
        </w:rPr>
        <w:t>Nie wszystkie przedmioty posiadają instrukcje obsługi; informacja o tym znajduje się w opisie produktu.</w:t>
      </w:r>
    </w:p>
    <w:p w14:paraId="3326B0AA" w14:textId="77777777" w:rsidR="00AA47CB" w:rsidRPr="00AA47CB" w:rsidRDefault="00AA47CB" w:rsidP="00AA47CB">
      <w:pPr>
        <w:jc w:val="both"/>
        <w:rPr>
          <w:rFonts w:ascii="Times New Roman" w:hAnsi="Times New Roman" w:cs="Times New Roman"/>
        </w:rPr>
      </w:pPr>
    </w:p>
    <w:p w14:paraId="6E543B81" w14:textId="77777777" w:rsidR="00AA47CB" w:rsidRPr="00AA47CB" w:rsidRDefault="00AA47CB" w:rsidP="00AA47CB">
      <w:pPr>
        <w:jc w:val="both"/>
        <w:rPr>
          <w:rFonts w:ascii="Times New Roman" w:hAnsi="Times New Roman" w:cs="Times New Roman"/>
        </w:rPr>
      </w:pPr>
      <w:r w:rsidRPr="00AA47CB">
        <w:rPr>
          <w:rFonts w:ascii="Times New Roman" w:hAnsi="Times New Roman" w:cs="Times New Roman"/>
        </w:rPr>
        <w:t>Kupujący, nabywając przedmiot bez instrukcji, jest świadomy tego faktu i akceptuje ewentualne ryzyko użytkowania. Fundacja nie ponosi odpowiedzialności za skutki niewłaściwego użytkowania produktu.</w:t>
      </w:r>
    </w:p>
    <w:p w14:paraId="307BA439" w14:textId="77777777" w:rsidR="00AA47CB" w:rsidRPr="00AA47CB" w:rsidRDefault="00AA47CB" w:rsidP="00AA47CB">
      <w:pPr>
        <w:jc w:val="both"/>
        <w:rPr>
          <w:rFonts w:ascii="Times New Roman" w:hAnsi="Times New Roman" w:cs="Times New Roman"/>
        </w:rPr>
      </w:pPr>
    </w:p>
    <w:p w14:paraId="1257E8F7" w14:textId="77777777" w:rsidR="00AA47CB" w:rsidRPr="00AA47CB" w:rsidRDefault="00AA47CB" w:rsidP="00AA47CB">
      <w:pPr>
        <w:jc w:val="both"/>
        <w:rPr>
          <w:rFonts w:ascii="Times New Roman" w:hAnsi="Times New Roman" w:cs="Times New Roman"/>
        </w:rPr>
      </w:pPr>
      <w:r w:rsidRPr="00AA47CB">
        <w:rPr>
          <w:rFonts w:ascii="Times New Roman" w:hAnsi="Times New Roman" w:cs="Times New Roman"/>
        </w:rPr>
        <w:t>Rozdział VII – Ochrona własności intelektualnej</w:t>
      </w:r>
    </w:p>
    <w:p w14:paraId="5190FF6E" w14:textId="77777777" w:rsidR="00AA47CB" w:rsidRPr="00AA47CB" w:rsidRDefault="00AA47CB" w:rsidP="00AA47CB">
      <w:pPr>
        <w:jc w:val="center"/>
        <w:rPr>
          <w:rFonts w:ascii="Times New Roman" w:hAnsi="Times New Roman" w:cs="Times New Roman"/>
        </w:rPr>
      </w:pPr>
      <w:r w:rsidRPr="00AA47CB">
        <w:rPr>
          <w:rFonts w:ascii="Times New Roman" w:hAnsi="Times New Roman" w:cs="Times New Roman"/>
        </w:rPr>
        <w:t>§8</w:t>
      </w:r>
    </w:p>
    <w:p w14:paraId="42A4058A" w14:textId="77777777" w:rsidR="00AA47CB" w:rsidRPr="00AA47CB" w:rsidRDefault="00AA47CB" w:rsidP="00AA47CB">
      <w:pPr>
        <w:jc w:val="both"/>
        <w:rPr>
          <w:rFonts w:ascii="Times New Roman" w:hAnsi="Times New Roman" w:cs="Times New Roman"/>
        </w:rPr>
      </w:pPr>
    </w:p>
    <w:p w14:paraId="29754C29" w14:textId="71447DC9" w:rsidR="00AA47CB" w:rsidRPr="00AA47CB" w:rsidRDefault="00AA47CB" w:rsidP="00AA47CB">
      <w:pPr>
        <w:jc w:val="both"/>
        <w:rPr>
          <w:rFonts w:ascii="Times New Roman" w:hAnsi="Times New Roman" w:cs="Times New Roman"/>
        </w:rPr>
      </w:pPr>
      <w:r w:rsidRPr="00AA47CB">
        <w:rPr>
          <w:rFonts w:ascii="Times New Roman" w:hAnsi="Times New Roman" w:cs="Times New Roman"/>
        </w:rPr>
        <w:t>Zdjęcia, opisy i treści zamieszczone w sklepie są własnością Fundacji</w:t>
      </w:r>
      <w:r>
        <w:rPr>
          <w:rFonts w:ascii="Times New Roman" w:hAnsi="Times New Roman" w:cs="Times New Roman"/>
        </w:rPr>
        <w:t xml:space="preserve"> Madame</w:t>
      </w:r>
      <w:r w:rsidRPr="00AA47CB">
        <w:rPr>
          <w:rFonts w:ascii="Times New Roman" w:hAnsi="Times New Roman" w:cs="Times New Roman"/>
        </w:rPr>
        <w:t xml:space="preserve"> i chronione prawem autorskim.</w:t>
      </w:r>
    </w:p>
    <w:p w14:paraId="13F7903F" w14:textId="22F1A7EA" w:rsidR="00AA47CB" w:rsidRPr="00AA47CB" w:rsidRDefault="00AA47CB" w:rsidP="00AA47CB">
      <w:pPr>
        <w:jc w:val="both"/>
        <w:rPr>
          <w:rFonts w:ascii="Times New Roman" w:hAnsi="Times New Roman" w:cs="Times New Roman"/>
        </w:rPr>
      </w:pPr>
      <w:r w:rsidRPr="00AA47CB">
        <w:rPr>
          <w:rFonts w:ascii="Times New Roman" w:hAnsi="Times New Roman" w:cs="Times New Roman"/>
        </w:rPr>
        <w:t xml:space="preserve">Logo Fundacji </w:t>
      </w:r>
      <w:r>
        <w:rPr>
          <w:rFonts w:ascii="Times New Roman" w:hAnsi="Times New Roman" w:cs="Times New Roman"/>
        </w:rPr>
        <w:t>Madame</w:t>
      </w:r>
      <w:r w:rsidRPr="00AA47CB">
        <w:rPr>
          <w:rFonts w:ascii="Times New Roman" w:hAnsi="Times New Roman" w:cs="Times New Roman"/>
        </w:rPr>
        <w:t xml:space="preserve"> jest znakiem zastrzeżonym i nie może być używane bez zgody Fundacji.</w:t>
      </w:r>
    </w:p>
    <w:p w14:paraId="1B658214" w14:textId="77777777" w:rsidR="00AA47CB" w:rsidRPr="00AA47CB" w:rsidRDefault="00AA47CB" w:rsidP="00AA47CB">
      <w:pPr>
        <w:jc w:val="both"/>
        <w:rPr>
          <w:rFonts w:ascii="Times New Roman" w:hAnsi="Times New Roman" w:cs="Times New Roman"/>
        </w:rPr>
      </w:pPr>
    </w:p>
    <w:p w14:paraId="203BEDCB" w14:textId="77777777" w:rsidR="00AA47CB" w:rsidRPr="00AA47CB" w:rsidRDefault="00AA47CB" w:rsidP="00AA47CB">
      <w:pPr>
        <w:jc w:val="both"/>
        <w:rPr>
          <w:rFonts w:ascii="Times New Roman" w:hAnsi="Times New Roman" w:cs="Times New Roman"/>
        </w:rPr>
      </w:pPr>
      <w:r w:rsidRPr="00AA47CB">
        <w:rPr>
          <w:rFonts w:ascii="Times New Roman" w:hAnsi="Times New Roman" w:cs="Times New Roman"/>
        </w:rPr>
        <w:t>Rozdział VIII – Postanowienia końcowe</w:t>
      </w:r>
    </w:p>
    <w:p w14:paraId="361E44E3" w14:textId="77777777" w:rsidR="00AA47CB" w:rsidRPr="00AA47CB" w:rsidRDefault="00AA47CB" w:rsidP="00AA47CB">
      <w:pPr>
        <w:jc w:val="both"/>
        <w:rPr>
          <w:rFonts w:ascii="Times New Roman" w:hAnsi="Times New Roman" w:cs="Times New Roman"/>
        </w:rPr>
      </w:pPr>
    </w:p>
    <w:p w14:paraId="42457E86" w14:textId="77777777" w:rsidR="00AA47CB" w:rsidRPr="00AA47CB" w:rsidRDefault="00AA47CB" w:rsidP="00AA47CB">
      <w:pPr>
        <w:jc w:val="both"/>
        <w:rPr>
          <w:rFonts w:ascii="Times New Roman" w:hAnsi="Times New Roman" w:cs="Times New Roman"/>
        </w:rPr>
      </w:pPr>
      <w:r w:rsidRPr="00AA47CB">
        <w:rPr>
          <w:rFonts w:ascii="Times New Roman" w:hAnsi="Times New Roman" w:cs="Times New Roman"/>
        </w:rPr>
        <w:t>Przed dokonaniem zakupu należy zapoznać się i zaakceptować niniejszy Regulamin.</w:t>
      </w:r>
    </w:p>
    <w:p w14:paraId="7F13AE25" w14:textId="77777777" w:rsidR="00AA47CB" w:rsidRPr="00AA47CB" w:rsidRDefault="00AA47CB" w:rsidP="00AA47CB">
      <w:pPr>
        <w:jc w:val="both"/>
        <w:rPr>
          <w:rFonts w:ascii="Times New Roman" w:hAnsi="Times New Roman" w:cs="Times New Roman"/>
        </w:rPr>
      </w:pPr>
      <w:r w:rsidRPr="00AA47CB">
        <w:rPr>
          <w:rFonts w:ascii="Times New Roman" w:hAnsi="Times New Roman" w:cs="Times New Roman"/>
        </w:rPr>
        <w:t>W przypadku jakichkolwiek wątpliwości co do treści Regulaminu, Kupujący powinien skontaktować się z Fundacją przed dokonaniem zakupu.</w:t>
      </w:r>
    </w:p>
    <w:p w14:paraId="7513A630" w14:textId="77777777" w:rsidR="00AA47CB" w:rsidRPr="00AA47CB" w:rsidRDefault="00AA47CB" w:rsidP="00AA47CB">
      <w:pPr>
        <w:jc w:val="both"/>
        <w:rPr>
          <w:rFonts w:ascii="Times New Roman" w:hAnsi="Times New Roman" w:cs="Times New Roman"/>
        </w:rPr>
      </w:pPr>
    </w:p>
    <w:sectPr w:rsidR="00AA47CB" w:rsidRPr="00AA47C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55EAF" w14:textId="77777777" w:rsidR="006C179C" w:rsidRDefault="006C179C" w:rsidP="00AA47CB">
      <w:pPr>
        <w:spacing w:after="0" w:line="240" w:lineRule="auto"/>
      </w:pPr>
      <w:r>
        <w:separator/>
      </w:r>
    </w:p>
  </w:endnote>
  <w:endnote w:type="continuationSeparator" w:id="0">
    <w:p w14:paraId="363FA12A" w14:textId="77777777" w:rsidR="006C179C" w:rsidRDefault="006C179C" w:rsidP="00AA47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6151464"/>
      <w:docPartObj>
        <w:docPartGallery w:val="Page Numbers (Bottom of Page)"/>
        <w:docPartUnique/>
      </w:docPartObj>
    </w:sdtPr>
    <w:sdtContent>
      <w:p w14:paraId="0F036A26" w14:textId="13216AE6" w:rsidR="00AA47CB" w:rsidRDefault="00AA47C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8D5E41" w14:textId="77777777" w:rsidR="00AA47CB" w:rsidRDefault="00AA47C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33E4E7" w14:textId="77777777" w:rsidR="006C179C" w:rsidRDefault="006C179C" w:rsidP="00AA47CB">
      <w:pPr>
        <w:spacing w:after="0" w:line="240" w:lineRule="auto"/>
      </w:pPr>
      <w:r>
        <w:separator/>
      </w:r>
    </w:p>
  </w:footnote>
  <w:footnote w:type="continuationSeparator" w:id="0">
    <w:p w14:paraId="31B6E810" w14:textId="77777777" w:rsidR="006C179C" w:rsidRDefault="006C179C" w:rsidP="00AA47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7CB"/>
    <w:rsid w:val="001E43F3"/>
    <w:rsid w:val="00572148"/>
    <w:rsid w:val="006C179C"/>
    <w:rsid w:val="00AA47CB"/>
    <w:rsid w:val="00B30C10"/>
    <w:rsid w:val="00DD0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BC200"/>
  <w15:chartTrackingRefBased/>
  <w15:docId w15:val="{6B3F9F54-BF66-4746-99E1-3B71CF43A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A47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A47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A47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A47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A47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A47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A47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A47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A47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A47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A47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A47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A47C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A47C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A47C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A47C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A47C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A47C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A47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A47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A47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A47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A47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A47C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A47C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A47C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A47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A47C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A47CB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AA47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A47CB"/>
  </w:style>
  <w:style w:type="paragraph" w:styleId="Stopka">
    <w:name w:val="footer"/>
    <w:basedOn w:val="Normalny"/>
    <w:link w:val="StopkaZnak"/>
    <w:uiPriority w:val="99"/>
    <w:unhideWhenUsed/>
    <w:rsid w:val="00AA47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A47CB"/>
  </w:style>
  <w:style w:type="character" w:styleId="Hipercze">
    <w:name w:val="Hyperlink"/>
    <w:basedOn w:val="Domylnaczcionkaakapitu"/>
    <w:uiPriority w:val="99"/>
    <w:unhideWhenUsed/>
    <w:rsid w:val="00AA47CB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A47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organizacjamadame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rganizacjamadame@g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709</Words>
  <Characters>4257</Characters>
  <Application>Microsoft Office Word</Application>
  <DocSecurity>0</DocSecurity>
  <Lines>35</Lines>
  <Paragraphs>9</Paragraphs>
  <ScaleCrop>false</ScaleCrop>
  <Company/>
  <LinksUpToDate>false</LinksUpToDate>
  <CharactersWithSpaces>4957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Mucha</dc:creator>
  <cp:keywords/>
  <dc:description/>
  <cp:lastModifiedBy>Monika Mucha</cp:lastModifiedBy>
  <cp:revision>2</cp:revision>
  <dcterms:created xsi:type="dcterms:W3CDTF">2025-11-12T13:49:00Z</dcterms:created>
  <dcterms:modified xsi:type="dcterms:W3CDTF">2025-11-12T13:49:00Z</dcterms:modified>
</cp:coreProperties>
</file>